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4D0D" w14:textId="73A82A93" w:rsidR="00731D22" w:rsidRDefault="00731D22">
      <w:pPr>
        <w:rPr>
          <w:rFonts w:ascii="仿宋" w:eastAsia="仿宋" w:hAnsi="仿宋"/>
          <w:sz w:val="32"/>
          <w:szCs w:val="32"/>
        </w:rPr>
      </w:pPr>
      <w:r w:rsidRPr="00731D22">
        <w:rPr>
          <w:rFonts w:ascii="仿宋" w:eastAsia="仿宋" w:hAnsi="仿宋" w:hint="eastAsia"/>
          <w:sz w:val="32"/>
          <w:szCs w:val="32"/>
        </w:rPr>
        <w:t>附件</w:t>
      </w:r>
      <w:r w:rsidR="0053272D">
        <w:rPr>
          <w:rFonts w:ascii="仿宋" w:eastAsia="仿宋" w:hAnsi="仿宋"/>
          <w:sz w:val="32"/>
          <w:szCs w:val="32"/>
        </w:rPr>
        <w:t>3</w:t>
      </w:r>
    </w:p>
    <w:p w14:paraId="459FA95C" w14:textId="77777777" w:rsidR="00B24A2A" w:rsidRDefault="00B24A2A" w:rsidP="00B24A2A">
      <w:pPr>
        <w:spacing w:line="440" w:lineRule="exact"/>
        <w:jc w:val="center"/>
        <w:rPr>
          <w:rFonts w:ascii="方正小标宋简体" w:eastAsia="方正小标宋简体" w:hAnsi="黑体" w:cs="Times New Roman"/>
          <w:b/>
          <w:bCs/>
          <w:sz w:val="40"/>
        </w:rPr>
      </w:pPr>
      <w:r w:rsidRPr="00B24A2A">
        <w:rPr>
          <w:rFonts w:ascii="方正小标宋简体" w:eastAsia="方正小标宋简体" w:hAnsi="黑体" w:cs="Times New Roman" w:hint="eastAsia"/>
          <w:b/>
          <w:bCs/>
          <w:sz w:val="40"/>
        </w:rPr>
        <w:t>北京结核病诊疗技术创新联盟</w:t>
      </w:r>
    </w:p>
    <w:p w14:paraId="3AC3540B" w14:textId="77777777" w:rsidR="000B2C68" w:rsidRDefault="00B24A2A" w:rsidP="00B24A2A">
      <w:pPr>
        <w:spacing w:line="440" w:lineRule="exact"/>
        <w:jc w:val="center"/>
        <w:rPr>
          <w:rFonts w:ascii="方正小标宋简体" w:eastAsia="方正小标宋简体" w:hAnsi="黑体" w:cs="Times New Roman"/>
          <w:b/>
          <w:bCs/>
          <w:sz w:val="40"/>
        </w:rPr>
      </w:pPr>
      <w:r w:rsidRPr="00B24A2A">
        <w:rPr>
          <w:rFonts w:ascii="方正小标宋简体" w:eastAsia="方正小标宋简体" w:hAnsi="黑体" w:cs="Times New Roman" w:hint="eastAsia"/>
          <w:b/>
          <w:bCs/>
          <w:sz w:val="40"/>
        </w:rPr>
        <w:t>理事</w:t>
      </w:r>
      <w:r w:rsidR="000B2C68">
        <w:rPr>
          <w:rFonts w:ascii="方正小标宋简体" w:eastAsia="方正小标宋简体" w:hAnsi="黑体" w:cs="Times New Roman" w:hint="eastAsia"/>
          <w:b/>
          <w:bCs/>
          <w:sz w:val="40"/>
        </w:rPr>
        <w:t>、常务理事、副理事长、理事长</w:t>
      </w:r>
    </w:p>
    <w:p w14:paraId="56834A49" w14:textId="7943D806" w:rsidR="00AC779B" w:rsidRDefault="007D5686" w:rsidP="00B24A2A">
      <w:pPr>
        <w:spacing w:line="440" w:lineRule="exact"/>
        <w:jc w:val="center"/>
        <w:rPr>
          <w:rFonts w:ascii="方正小标宋简体" w:eastAsia="方正小标宋简体" w:hAnsi="黑体" w:cs="Times New Roman"/>
          <w:b/>
          <w:bCs/>
          <w:sz w:val="40"/>
        </w:rPr>
      </w:pPr>
      <w:r>
        <w:rPr>
          <w:rFonts w:ascii="方正小标宋简体" w:eastAsia="方正小标宋简体" w:hAnsi="黑体" w:cs="Times New Roman" w:hint="eastAsia"/>
          <w:b/>
          <w:bCs/>
          <w:sz w:val="40"/>
        </w:rPr>
        <w:t>权利</w:t>
      </w:r>
      <w:r w:rsidR="00B24A2A">
        <w:rPr>
          <w:rFonts w:ascii="方正小标宋简体" w:eastAsia="方正小标宋简体" w:hAnsi="黑体" w:cs="Times New Roman" w:hint="eastAsia"/>
          <w:b/>
          <w:bCs/>
          <w:sz w:val="40"/>
        </w:rPr>
        <w:t>及</w:t>
      </w:r>
      <w:r w:rsidR="00B24A2A" w:rsidRPr="00B24A2A">
        <w:rPr>
          <w:rFonts w:ascii="方正小标宋简体" w:eastAsia="方正小标宋简体" w:hAnsi="黑体" w:cs="Times New Roman" w:hint="eastAsia"/>
          <w:b/>
          <w:bCs/>
          <w:sz w:val="40"/>
        </w:rPr>
        <w:t>义务</w:t>
      </w:r>
      <w:r w:rsidR="00B24A2A">
        <w:rPr>
          <w:rFonts w:ascii="方正小标宋简体" w:eastAsia="方正小标宋简体" w:hAnsi="黑体" w:cs="Times New Roman" w:hint="eastAsia"/>
          <w:b/>
          <w:bCs/>
          <w:sz w:val="40"/>
        </w:rPr>
        <w:t>说明</w:t>
      </w:r>
    </w:p>
    <w:p w14:paraId="52B507CE" w14:textId="05F9421B" w:rsidR="00B24A2A" w:rsidRDefault="00B24A2A" w:rsidP="00B24A2A">
      <w:pPr>
        <w:spacing w:line="440" w:lineRule="exact"/>
        <w:jc w:val="center"/>
        <w:rPr>
          <w:rFonts w:ascii="方正小标宋简体" w:eastAsia="方正小标宋简体" w:hAnsi="黑体" w:cs="Times New Roman"/>
          <w:b/>
          <w:bCs/>
          <w:sz w:val="40"/>
        </w:rPr>
      </w:pPr>
    </w:p>
    <w:p w14:paraId="4669B83C" w14:textId="4DD59DC9" w:rsidR="00B24A2A" w:rsidRPr="00B24A2A" w:rsidRDefault="00B24A2A" w:rsidP="00B24A2A">
      <w:pPr>
        <w:pStyle w:val="a3"/>
        <w:numPr>
          <w:ilvl w:val="0"/>
          <w:numId w:val="6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B24A2A">
        <w:rPr>
          <w:rFonts w:ascii="仿宋" w:eastAsia="仿宋" w:hAnsi="仿宋" w:cs="Times New Roman" w:hint="eastAsia"/>
          <w:sz w:val="30"/>
          <w:szCs w:val="30"/>
        </w:rPr>
        <w:t>理事</w:t>
      </w:r>
      <w:r w:rsidR="00CF345B">
        <w:rPr>
          <w:rFonts w:ascii="仿宋" w:eastAsia="仿宋" w:hAnsi="仿宋" w:cs="Times New Roman" w:hint="eastAsia"/>
          <w:sz w:val="30"/>
          <w:szCs w:val="30"/>
        </w:rPr>
        <w:t>、常务理事</w:t>
      </w:r>
      <w:r w:rsidRPr="00B24A2A">
        <w:rPr>
          <w:rFonts w:ascii="仿宋" w:eastAsia="仿宋" w:hAnsi="仿宋" w:cs="Times New Roman" w:hint="eastAsia"/>
          <w:sz w:val="30"/>
          <w:szCs w:val="30"/>
        </w:rPr>
        <w:t>权利</w:t>
      </w:r>
    </w:p>
    <w:p w14:paraId="6AEB2E85" w14:textId="100F4A24" w:rsidR="00B24A2A" w:rsidRPr="00B24A2A" w:rsidRDefault="00B24A2A" w:rsidP="005267D5">
      <w:pPr>
        <w:pStyle w:val="a3"/>
        <w:numPr>
          <w:ilvl w:val="0"/>
          <w:numId w:val="7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B24A2A">
        <w:rPr>
          <w:rFonts w:ascii="仿宋" w:eastAsia="仿宋" w:hAnsi="仿宋" w:cs="Times New Roman" w:hint="eastAsia"/>
          <w:sz w:val="30"/>
          <w:szCs w:val="30"/>
        </w:rPr>
        <w:t>有北京结核病诊疗技术创新联盟（以下简称“联盟”）的选举权、被选举权和表决权；</w:t>
      </w:r>
    </w:p>
    <w:p w14:paraId="5B64966E" w14:textId="1B0A7A3F" w:rsidR="00B24A2A" w:rsidRPr="00B24A2A" w:rsidRDefault="00B24A2A" w:rsidP="005267D5">
      <w:pPr>
        <w:pStyle w:val="a3"/>
        <w:numPr>
          <w:ilvl w:val="0"/>
          <w:numId w:val="7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B24A2A">
        <w:rPr>
          <w:rFonts w:ascii="仿宋" w:eastAsia="仿宋" w:hAnsi="仿宋" w:cs="Times New Roman" w:hint="eastAsia"/>
          <w:sz w:val="30"/>
          <w:szCs w:val="30"/>
        </w:rPr>
        <w:t>对联盟工作有提出建议、批评和监督的权利；</w:t>
      </w:r>
    </w:p>
    <w:p w14:paraId="3CEBEC60" w14:textId="7C007349" w:rsidR="00B24A2A" w:rsidRPr="00B24A2A" w:rsidRDefault="00B24A2A" w:rsidP="005267D5">
      <w:pPr>
        <w:pStyle w:val="a3"/>
        <w:numPr>
          <w:ilvl w:val="0"/>
          <w:numId w:val="7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B24A2A">
        <w:rPr>
          <w:rFonts w:ascii="仿宋" w:eastAsia="仿宋" w:hAnsi="仿宋" w:cs="Times New Roman" w:hint="eastAsia"/>
          <w:sz w:val="30"/>
          <w:szCs w:val="30"/>
        </w:rPr>
        <w:t>优先获得联盟的技术指导和信息服务的权利；</w:t>
      </w:r>
    </w:p>
    <w:p w14:paraId="41D806BA" w14:textId="3853C4C3" w:rsidR="00B24A2A" w:rsidRPr="00B24A2A" w:rsidRDefault="00B24A2A" w:rsidP="005267D5">
      <w:pPr>
        <w:pStyle w:val="a3"/>
        <w:numPr>
          <w:ilvl w:val="0"/>
          <w:numId w:val="7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B24A2A">
        <w:rPr>
          <w:rFonts w:ascii="仿宋" w:eastAsia="仿宋" w:hAnsi="仿宋" w:cs="Times New Roman" w:hint="eastAsia"/>
          <w:sz w:val="30"/>
          <w:szCs w:val="30"/>
        </w:rPr>
        <w:t>优先参加联盟举办的</w:t>
      </w:r>
      <w:r>
        <w:rPr>
          <w:rFonts w:ascii="仿宋" w:eastAsia="仿宋" w:hAnsi="仿宋" w:cs="Times New Roman" w:hint="eastAsia"/>
          <w:sz w:val="30"/>
          <w:szCs w:val="30"/>
        </w:rPr>
        <w:t>学术会议</w:t>
      </w:r>
      <w:r w:rsidRPr="00B24A2A">
        <w:rPr>
          <w:rFonts w:ascii="仿宋" w:eastAsia="仿宋" w:hAnsi="仿宋" w:cs="Times New Roman" w:hint="eastAsia"/>
          <w:sz w:val="30"/>
          <w:szCs w:val="30"/>
        </w:rPr>
        <w:t>等活动并享有优惠；</w:t>
      </w:r>
    </w:p>
    <w:p w14:paraId="2BFE491D" w14:textId="00B02F75" w:rsidR="00B24A2A" w:rsidRPr="00B24A2A" w:rsidRDefault="00B24A2A" w:rsidP="005267D5">
      <w:pPr>
        <w:pStyle w:val="a3"/>
        <w:numPr>
          <w:ilvl w:val="0"/>
          <w:numId w:val="7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B24A2A">
        <w:rPr>
          <w:rFonts w:ascii="仿宋" w:eastAsia="仿宋" w:hAnsi="仿宋" w:cs="Times New Roman" w:hint="eastAsia"/>
          <w:sz w:val="30"/>
          <w:szCs w:val="30"/>
        </w:rPr>
        <w:t>优先参与</w:t>
      </w:r>
      <w:r w:rsidR="005267D5">
        <w:rPr>
          <w:rFonts w:ascii="仿宋" w:eastAsia="仿宋" w:hAnsi="仿宋" w:cs="Times New Roman" w:hint="eastAsia"/>
          <w:sz w:val="30"/>
          <w:szCs w:val="30"/>
        </w:rPr>
        <w:t>联盟</w:t>
      </w:r>
      <w:r w:rsidRPr="00B24A2A">
        <w:rPr>
          <w:rFonts w:ascii="仿宋" w:eastAsia="仿宋" w:hAnsi="仿宋" w:cs="Times New Roman" w:hint="eastAsia"/>
          <w:sz w:val="30"/>
          <w:szCs w:val="30"/>
        </w:rPr>
        <w:t>组织的培训、考察、交流、合作等活动；</w:t>
      </w:r>
    </w:p>
    <w:p w14:paraId="7C1C4F18" w14:textId="52F18CDD" w:rsidR="00D05350" w:rsidRPr="005320ED" w:rsidRDefault="00B24A2A" w:rsidP="005320ED">
      <w:pPr>
        <w:pStyle w:val="a3"/>
        <w:numPr>
          <w:ilvl w:val="0"/>
          <w:numId w:val="7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B24A2A">
        <w:rPr>
          <w:rFonts w:ascii="仿宋" w:eastAsia="仿宋" w:hAnsi="仿宋" w:cs="Times New Roman" w:hint="eastAsia"/>
          <w:sz w:val="30"/>
          <w:szCs w:val="30"/>
        </w:rPr>
        <w:t>审议联盟工作</w:t>
      </w:r>
      <w:r w:rsidR="00540528">
        <w:rPr>
          <w:rFonts w:ascii="仿宋" w:eastAsia="仿宋" w:hAnsi="仿宋" w:cs="Times New Roman" w:hint="eastAsia"/>
          <w:sz w:val="30"/>
          <w:szCs w:val="30"/>
        </w:rPr>
        <w:t>事项，</w:t>
      </w:r>
      <w:r w:rsidRPr="00B24A2A">
        <w:rPr>
          <w:rFonts w:ascii="仿宋" w:eastAsia="仿宋" w:hAnsi="仿宋" w:cs="Times New Roman" w:hint="eastAsia"/>
          <w:sz w:val="30"/>
          <w:szCs w:val="30"/>
        </w:rPr>
        <w:t>参与制定并审议年度工作计划；</w:t>
      </w:r>
    </w:p>
    <w:p w14:paraId="2DD92797" w14:textId="720F6C32" w:rsidR="005267D5" w:rsidRDefault="00CF345B" w:rsidP="005267D5">
      <w:pPr>
        <w:pStyle w:val="a3"/>
        <w:numPr>
          <w:ilvl w:val="0"/>
          <w:numId w:val="6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B24A2A">
        <w:rPr>
          <w:rFonts w:ascii="仿宋" w:eastAsia="仿宋" w:hAnsi="仿宋" w:cs="Times New Roman" w:hint="eastAsia"/>
          <w:sz w:val="30"/>
          <w:szCs w:val="30"/>
        </w:rPr>
        <w:t>理事</w:t>
      </w:r>
      <w:r>
        <w:rPr>
          <w:rFonts w:ascii="仿宋" w:eastAsia="仿宋" w:hAnsi="仿宋" w:cs="Times New Roman" w:hint="eastAsia"/>
          <w:sz w:val="30"/>
          <w:szCs w:val="30"/>
        </w:rPr>
        <w:t>、常务理事</w:t>
      </w:r>
      <w:r w:rsidR="005267D5">
        <w:rPr>
          <w:rFonts w:ascii="仿宋" w:eastAsia="仿宋" w:hAnsi="仿宋" w:cs="Times New Roman" w:hint="eastAsia"/>
          <w:sz w:val="30"/>
          <w:szCs w:val="30"/>
        </w:rPr>
        <w:t>义务</w:t>
      </w:r>
    </w:p>
    <w:p w14:paraId="661C39D7" w14:textId="514C5590" w:rsidR="005267D5" w:rsidRPr="005267D5" w:rsidRDefault="005267D5" w:rsidP="00046080">
      <w:pPr>
        <w:pStyle w:val="a3"/>
        <w:numPr>
          <w:ilvl w:val="0"/>
          <w:numId w:val="10"/>
        </w:numPr>
        <w:spacing w:line="560" w:lineRule="exact"/>
        <w:ind w:firstLineChars="0"/>
        <w:rPr>
          <w:rFonts w:ascii="仿宋" w:eastAsia="仿宋" w:hAnsi="仿宋" w:cs="Times New Roman"/>
          <w:sz w:val="30"/>
          <w:szCs w:val="30"/>
        </w:rPr>
      </w:pPr>
      <w:r w:rsidRPr="005267D5">
        <w:rPr>
          <w:rFonts w:ascii="仿宋" w:eastAsia="仿宋" w:hAnsi="仿宋" w:cs="Times New Roman" w:hint="eastAsia"/>
          <w:sz w:val="30"/>
          <w:szCs w:val="30"/>
        </w:rPr>
        <w:t>遵守</w:t>
      </w:r>
      <w:r>
        <w:rPr>
          <w:rFonts w:ascii="仿宋" w:eastAsia="仿宋" w:hAnsi="仿宋" w:cs="Times New Roman" w:hint="eastAsia"/>
          <w:sz w:val="30"/>
          <w:szCs w:val="30"/>
        </w:rPr>
        <w:t>联盟</w:t>
      </w:r>
      <w:r w:rsidRPr="005267D5">
        <w:rPr>
          <w:rFonts w:ascii="仿宋" w:eastAsia="仿宋" w:hAnsi="仿宋" w:cs="Times New Roman" w:hint="eastAsia"/>
          <w:sz w:val="30"/>
          <w:szCs w:val="30"/>
        </w:rPr>
        <w:t>章程和有关管理规定，执行</w:t>
      </w:r>
      <w:r>
        <w:rPr>
          <w:rFonts w:ascii="仿宋" w:eastAsia="仿宋" w:hAnsi="仿宋" w:cs="Times New Roman" w:hint="eastAsia"/>
          <w:sz w:val="30"/>
          <w:szCs w:val="30"/>
        </w:rPr>
        <w:t>联盟</w:t>
      </w:r>
      <w:r w:rsidRPr="005267D5">
        <w:rPr>
          <w:rFonts w:ascii="仿宋" w:eastAsia="仿宋" w:hAnsi="仿宋" w:cs="Times New Roman" w:hint="eastAsia"/>
          <w:sz w:val="30"/>
          <w:szCs w:val="30"/>
        </w:rPr>
        <w:t>决议；</w:t>
      </w:r>
    </w:p>
    <w:p w14:paraId="63E3D853" w14:textId="299EC823" w:rsidR="005267D5" w:rsidRPr="005267D5" w:rsidRDefault="005267D5" w:rsidP="00046080">
      <w:pPr>
        <w:pStyle w:val="a3"/>
        <w:numPr>
          <w:ilvl w:val="0"/>
          <w:numId w:val="10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5267D5">
        <w:rPr>
          <w:rFonts w:ascii="仿宋" w:eastAsia="仿宋" w:hAnsi="仿宋" w:cs="Times New Roman" w:hint="eastAsia"/>
          <w:sz w:val="30"/>
          <w:szCs w:val="30"/>
        </w:rPr>
        <w:t>参加每年的理事</w:t>
      </w:r>
      <w:r>
        <w:rPr>
          <w:rFonts w:ascii="仿宋" w:eastAsia="仿宋" w:hAnsi="仿宋" w:cs="Times New Roman" w:hint="eastAsia"/>
          <w:sz w:val="30"/>
          <w:szCs w:val="30"/>
        </w:rPr>
        <w:t>会议</w:t>
      </w:r>
      <w:r w:rsidR="006C0F66">
        <w:rPr>
          <w:rFonts w:ascii="仿宋" w:eastAsia="仿宋" w:hAnsi="仿宋" w:cs="Times New Roman" w:hint="eastAsia"/>
          <w:sz w:val="30"/>
          <w:szCs w:val="30"/>
        </w:rPr>
        <w:t>或常务理事</w:t>
      </w:r>
      <w:r w:rsidR="00740D3E">
        <w:rPr>
          <w:rFonts w:ascii="仿宋" w:eastAsia="仿宋" w:hAnsi="仿宋" w:cs="Times New Roman" w:hint="eastAsia"/>
          <w:sz w:val="30"/>
          <w:szCs w:val="30"/>
        </w:rPr>
        <w:t>会议</w:t>
      </w:r>
      <w:r w:rsidRPr="005267D5">
        <w:rPr>
          <w:rFonts w:ascii="仿宋" w:eastAsia="仿宋" w:hAnsi="仿宋" w:cs="Times New Roman" w:hint="eastAsia"/>
          <w:sz w:val="30"/>
          <w:szCs w:val="30"/>
        </w:rPr>
        <w:t>，完成</w:t>
      </w:r>
      <w:r>
        <w:rPr>
          <w:rFonts w:ascii="仿宋" w:eastAsia="仿宋" w:hAnsi="仿宋" w:cs="Times New Roman" w:hint="eastAsia"/>
          <w:sz w:val="30"/>
          <w:szCs w:val="30"/>
        </w:rPr>
        <w:t>联盟</w:t>
      </w:r>
      <w:r w:rsidRPr="005267D5">
        <w:rPr>
          <w:rFonts w:ascii="仿宋" w:eastAsia="仿宋" w:hAnsi="仿宋" w:cs="Times New Roman" w:hint="eastAsia"/>
          <w:sz w:val="30"/>
          <w:szCs w:val="30"/>
        </w:rPr>
        <w:t>交办的事项；</w:t>
      </w:r>
    </w:p>
    <w:p w14:paraId="05EA6185" w14:textId="70D4AB7D" w:rsidR="005267D5" w:rsidRPr="005267D5" w:rsidRDefault="005267D5" w:rsidP="00046080">
      <w:pPr>
        <w:pStyle w:val="a3"/>
        <w:numPr>
          <w:ilvl w:val="0"/>
          <w:numId w:val="10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5267D5">
        <w:rPr>
          <w:rFonts w:ascii="仿宋" w:eastAsia="仿宋" w:hAnsi="仿宋" w:cs="Times New Roman" w:hint="eastAsia"/>
          <w:sz w:val="30"/>
          <w:szCs w:val="30"/>
        </w:rPr>
        <w:t>积极促进</w:t>
      </w:r>
      <w:r>
        <w:rPr>
          <w:rFonts w:ascii="仿宋" w:eastAsia="仿宋" w:hAnsi="仿宋" w:cs="Times New Roman" w:hint="eastAsia"/>
          <w:sz w:val="30"/>
          <w:szCs w:val="30"/>
        </w:rPr>
        <w:t>联盟</w:t>
      </w:r>
      <w:r w:rsidRPr="005267D5">
        <w:rPr>
          <w:rFonts w:ascii="仿宋" w:eastAsia="仿宋" w:hAnsi="仿宋" w:cs="Times New Roman" w:hint="eastAsia"/>
          <w:sz w:val="30"/>
          <w:szCs w:val="30"/>
        </w:rPr>
        <w:t>事业的发展，维护</w:t>
      </w:r>
      <w:r>
        <w:rPr>
          <w:rFonts w:ascii="仿宋" w:eastAsia="仿宋" w:hAnsi="仿宋" w:cs="Times New Roman" w:hint="eastAsia"/>
          <w:sz w:val="30"/>
          <w:szCs w:val="30"/>
        </w:rPr>
        <w:t>联盟</w:t>
      </w:r>
      <w:r w:rsidRPr="005267D5">
        <w:rPr>
          <w:rFonts w:ascii="仿宋" w:eastAsia="仿宋" w:hAnsi="仿宋" w:cs="Times New Roman" w:hint="eastAsia"/>
          <w:sz w:val="30"/>
          <w:szCs w:val="30"/>
        </w:rPr>
        <w:t>声誉；</w:t>
      </w:r>
    </w:p>
    <w:p w14:paraId="0BABDD5F" w14:textId="43271E07" w:rsidR="005267D5" w:rsidRPr="005267D5" w:rsidRDefault="005267D5" w:rsidP="00046080">
      <w:pPr>
        <w:pStyle w:val="a3"/>
        <w:numPr>
          <w:ilvl w:val="0"/>
          <w:numId w:val="10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5267D5">
        <w:rPr>
          <w:rFonts w:ascii="仿宋" w:eastAsia="仿宋" w:hAnsi="仿宋" w:cs="Times New Roman" w:hint="eastAsia"/>
          <w:sz w:val="30"/>
          <w:szCs w:val="30"/>
        </w:rPr>
        <w:t>积极参与和协助</w:t>
      </w:r>
      <w:r>
        <w:rPr>
          <w:rFonts w:ascii="仿宋" w:eastAsia="仿宋" w:hAnsi="仿宋" w:cs="Times New Roman" w:hint="eastAsia"/>
          <w:sz w:val="30"/>
          <w:szCs w:val="30"/>
        </w:rPr>
        <w:t>联盟</w:t>
      </w:r>
      <w:r w:rsidRPr="005267D5">
        <w:rPr>
          <w:rFonts w:ascii="仿宋" w:eastAsia="仿宋" w:hAnsi="仿宋" w:cs="Times New Roman" w:hint="eastAsia"/>
          <w:sz w:val="30"/>
          <w:szCs w:val="30"/>
        </w:rPr>
        <w:t>组织各的项活动，搭建行业交流平台；</w:t>
      </w:r>
    </w:p>
    <w:p w14:paraId="647D7D56" w14:textId="6B9D2B38" w:rsidR="005267D5" w:rsidRPr="005267D5" w:rsidRDefault="005267D5" w:rsidP="00046080">
      <w:pPr>
        <w:pStyle w:val="a3"/>
        <w:numPr>
          <w:ilvl w:val="0"/>
          <w:numId w:val="10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5267D5">
        <w:rPr>
          <w:rFonts w:ascii="仿宋" w:eastAsia="仿宋" w:hAnsi="仿宋" w:cs="Times New Roman" w:hint="eastAsia"/>
          <w:sz w:val="30"/>
          <w:szCs w:val="30"/>
        </w:rPr>
        <w:t>宣传、普及行业科学知识、推广新技术、新成果、新产品；</w:t>
      </w:r>
    </w:p>
    <w:p w14:paraId="6A15FC16" w14:textId="0EA8B90F" w:rsidR="00D06B4A" w:rsidRDefault="005267D5" w:rsidP="00377FC0">
      <w:pPr>
        <w:pStyle w:val="a3"/>
        <w:numPr>
          <w:ilvl w:val="0"/>
          <w:numId w:val="10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 w:rsidRPr="005267D5">
        <w:rPr>
          <w:rFonts w:ascii="仿宋" w:eastAsia="仿宋" w:hAnsi="仿宋" w:cs="Times New Roman" w:hint="eastAsia"/>
          <w:sz w:val="30"/>
          <w:szCs w:val="30"/>
        </w:rPr>
        <w:t>按时注册、交纳会费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 w:rsidR="00740D3E">
        <w:rPr>
          <w:rFonts w:ascii="仿宋" w:eastAsia="仿宋" w:hAnsi="仿宋" w:cs="Times New Roman" w:hint="eastAsia"/>
          <w:sz w:val="30"/>
          <w:szCs w:val="30"/>
        </w:rPr>
        <w:t>理事及常务理事</w:t>
      </w:r>
      <w:r>
        <w:rPr>
          <w:rFonts w:ascii="仿宋" w:eastAsia="仿宋" w:hAnsi="仿宋" w:cs="Times New Roman" w:hint="eastAsia"/>
          <w:sz w:val="30"/>
          <w:szCs w:val="30"/>
        </w:rPr>
        <w:t xml:space="preserve">会费标准为：事业单位 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万元/年，企业单位5万元/年。</w:t>
      </w:r>
    </w:p>
    <w:p w14:paraId="79D03209" w14:textId="1807567A" w:rsidR="00743C2F" w:rsidRDefault="00743C2F" w:rsidP="00743C2F">
      <w:pPr>
        <w:pStyle w:val="a3"/>
        <w:spacing w:line="560" w:lineRule="exact"/>
        <w:ind w:left="600" w:firstLineChars="0" w:firstLine="0"/>
        <w:rPr>
          <w:rFonts w:ascii="仿宋" w:eastAsia="仿宋" w:hAnsi="仿宋" w:cs="Times New Roman"/>
          <w:sz w:val="30"/>
          <w:szCs w:val="30"/>
        </w:rPr>
      </w:pPr>
    </w:p>
    <w:p w14:paraId="5202A1E6" w14:textId="40311C95" w:rsidR="00743C2F" w:rsidRDefault="00743C2F" w:rsidP="003D571B">
      <w:pPr>
        <w:pStyle w:val="a3"/>
        <w:numPr>
          <w:ilvl w:val="0"/>
          <w:numId w:val="6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br w:type="page"/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理事长、副理事长权利及义务</w:t>
      </w:r>
    </w:p>
    <w:p w14:paraId="55E4A8EB" w14:textId="6E300A06" w:rsidR="003D571B" w:rsidRPr="003D571B" w:rsidRDefault="00E6192A" w:rsidP="00CF345B">
      <w:pPr>
        <w:pStyle w:val="a3"/>
        <w:numPr>
          <w:ilvl w:val="0"/>
          <w:numId w:val="12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理事长、副理事长</w:t>
      </w:r>
      <w:r w:rsidR="003D571B">
        <w:rPr>
          <w:rFonts w:ascii="仿宋" w:eastAsia="仿宋" w:hAnsi="仿宋" w:cs="Times New Roman" w:hint="eastAsia"/>
          <w:sz w:val="30"/>
          <w:szCs w:val="30"/>
        </w:rPr>
        <w:t>除</w:t>
      </w:r>
      <w:r>
        <w:rPr>
          <w:rFonts w:ascii="仿宋" w:eastAsia="仿宋" w:hAnsi="仿宋" w:cs="Times New Roman" w:hint="eastAsia"/>
          <w:sz w:val="30"/>
          <w:szCs w:val="30"/>
        </w:rPr>
        <w:t>具有</w:t>
      </w:r>
      <w:r w:rsidR="003D571B">
        <w:rPr>
          <w:rFonts w:ascii="仿宋" w:eastAsia="仿宋" w:hAnsi="仿宋" w:cs="Times New Roman" w:hint="eastAsia"/>
          <w:sz w:val="30"/>
          <w:szCs w:val="30"/>
        </w:rPr>
        <w:t>上述</w:t>
      </w:r>
      <w:r w:rsidR="00CF345B">
        <w:rPr>
          <w:rFonts w:ascii="仿宋" w:eastAsia="仿宋" w:hAnsi="仿宋" w:cs="Times New Roman" w:hint="eastAsia"/>
          <w:sz w:val="30"/>
          <w:szCs w:val="30"/>
        </w:rPr>
        <w:t>理事、常务理事</w:t>
      </w:r>
      <w:r w:rsidR="003D571B">
        <w:rPr>
          <w:rFonts w:ascii="仿宋" w:eastAsia="仿宋" w:hAnsi="仿宋" w:cs="Times New Roman" w:hint="eastAsia"/>
          <w:sz w:val="30"/>
          <w:szCs w:val="30"/>
        </w:rPr>
        <w:t>权利和义务外，还</w:t>
      </w:r>
      <w:r>
        <w:rPr>
          <w:rFonts w:ascii="仿宋" w:eastAsia="仿宋" w:hAnsi="仿宋" w:cs="Times New Roman" w:hint="eastAsia"/>
          <w:sz w:val="30"/>
          <w:szCs w:val="30"/>
        </w:rPr>
        <w:t>具有以下职权：</w:t>
      </w:r>
    </w:p>
    <w:p w14:paraId="39B2B645" w14:textId="6FA51D79" w:rsidR="00743C2F" w:rsidRDefault="00743C2F" w:rsidP="003D571B">
      <w:pPr>
        <w:pStyle w:val="a3"/>
        <w:spacing w:line="560" w:lineRule="exact"/>
        <w:ind w:firstLine="600"/>
        <w:rPr>
          <w:rFonts w:ascii="仿宋" w:eastAsia="仿宋" w:hAnsi="仿宋" w:cs="Times New Roman"/>
          <w:sz w:val="30"/>
          <w:szCs w:val="30"/>
        </w:rPr>
      </w:pPr>
      <w:r w:rsidRPr="00743C2F">
        <w:rPr>
          <w:rFonts w:ascii="仿宋" w:eastAsia="仿宋" w:hAnsi="仿宋" w:cs="Times New Roman" w:hint="eastAsia"/>
          <w:sz w:val="30"/>
          <w:szCs w:val="30"/>
        </w:rPr>
        <w:t>理事长：</w:t>
      </w:r>
    </w:p>
    <w:p w14:paraId="46CFAC95" w14:textId="6CA5D1B1" w:rsidR="00743C2F" w:rsidRPr="00743C2F" w:rsidRDefault="00743C2F" w:rsidP="00CD1260">
      <w:pPr>
        <w:pStyle w:val="a3"/>
        <w:numPr>
          <w:ilvl w:val="0"/>
          <w:numId w:val="13"/>
        </w:numPr>
        <w:spacing w:line="560" w:lineRule="exact"/>
        <w:ind w:firstLineChars="0"/>
        <w:rPr>
          <w:rFonts w:ascii="仿宋" w:eastAsia="仿宋" w:hAnsi="仿宋" w:cs="Times New Roman"/>
          <w:sz w:val="30"/>
          <w:szCs w:val="30"/>
        </w:rPr>
      </w:pPr>
      <w:r w:rsidRPr="00743C2F">
        <w:rPr>
          <w:rFonts w:ascii="仿宋" w:eastAsia="仿宋" w:hAnsi="仿宋" w:cs="Times New Roman"/>
          <w:sz w:val="30"/>
          <w:szCs w:val="30"/>
        </w:rPr>
        <w:t>召集和主持理事会；</w:t>
      </w:r>
    </w:p>
    <w:p w14:paraId="281CAA1F" w14:textId="7DC219DD" w:rsidR="00743C2F" w:rsidRPr="00743C2F" w:rsidRDefault="00743C2F" w:rsidP="00CD1260">
      <w:pPr>
        <w:pStyle w:val="a3"/>
        <w:numPr>
          <w:ilvl w:val="0"/>
          <w:numId w:val="13"/>
        </w:numPr>
        <w:spacing w:line="560" w:lineRule="exact"/>
        <w:ind w:firstLineChars="0"/>
        <w:rPr>
          <w:rFonts w:ascii="仿宋" w:eastAsia="仿宋" w:hAnsi="仿宋" w:cs="Times New Roman"/>
          <w:sz w:val="30"/>
          <w:szCs w:val="30"/>
        </w:rPr>
      </w:pPr>
      <w:r w:rsidRPr="00743C2F">
        <w:rPr>
          <w:rFonts w:ascii="仿宋" w:eastAsia="仿宋" w:hAnsi="仿宋" w:cs="Times New Roman"/>
          <w:sz w:val="30"/>
          <w:szCs w:val="30"/>
        </w:rPr>
        <w:t>检查会员代表大会、理事会决议的落实情况；</w:t>
      </w:r>
    </w:p>
    <w:p w14:paraId="6EB72081" w14:textId="1A672AF3" w:rsidR="00743C2F" w:rsidRPr="00743C2F" w:rsidRDefault="00743C2F" w:rsidP="00CD1260">
      <w:pPr>
        <w:pStyle w:val="a3"/>
        <w:numPr>
          <w:ilvl w:val="0"/>
          <w:numId w:val="13"/>
        </w:numPr>
        <w:spacing w:line="560" w:lineRule="exact"/>
        <w:ind w:firstLineChars="0"/>
        <w:rPr>
          <w:rFonts w:ascii="仿宋" w:eastAsia="仿宋" w:hAnsi="仿宋" w:cs="Times New Roman"/>
          <w:sz w:val="30"/>
          <w:szCs w:val="30"/>
        </w:rPr>
      </w:pPr>
      <w:r w:rsidRPr="00743C2F">
        <w:rPr>
          <w:rFonts w:ascii="仿宋" w:eastAsia="仿宋" w:hAnsi="仿宋" w:cs="Times New Roman"/>
          <w:sz w:val="30"/>
          <w:szCs w:val="30"/>
        </w:rPr>
        <w:t>代表本团体签署有关重要文件</w:t>
      </w:r>
      <w:r w:rsidR="003D571B">
        <w:rPr>
          <w:rFonts w:ascii="仿宋" w:eastAsia="仿宋" w:hAnsi="仿宋" w:cs="Times New Roman" w:hint="eastAsia"/>
          <w:sz w:val="30"/>
          <w:szCs w:val="30"/>
        </w:rPr>
        <w:t>。</w:t>
      </w:r>
    </w:p>
    <w:p w14:paraId="4BDF561F" w14:textId="437F05E5" w:rsidR="00E6192A" w:rsidRDefault="00743C2F" w:rsidP="003D571B">
      <w:pPr>
        <w:pStyle w:val="a3"/>
        <w:spacing w:line="560" w:lineRule="exact"/>
        <w:ind w:firstLine="600"/>
        <w:rPr>
          <w:rFonts w:ascii="仿宋" w:eastAsia="仿宋" w:hAnsi="仿宋" w:cs="Times New Roman"/>
          <w:sz w:val="30"/>
          <w:szCs w:val="30"/>
        </w:rPr>
      </w:pPr>
      <w:r w:rsidRPr="00743C2F">
        <w:rPr>
          <w:rFonts w:ascii="仿宋" w:eastAsia="仿宋" w:hAnsi="仿宋" w:cs="Times New Roman" w:hint="eastAsia"/>
          <w:sz w:val="30"/>
          <w:szCs w:val="30"/>
        </w:rPr>
        <w:t>副理事</w:t>
      </w:r>
      <w:r w:rsidR="00CD1260">
        <w:rPr>
          <w:rFonts w:ascii="仿宋" w:eastAsia="仿宋" w:hAnsi="仿宋" w:cs="Times New Roman" w:hint="eastAsia"/>
          <w:sz w:val="30"/>
          <w:szCs w:val="30"/>
        </w:rPr>
        <w:t>长</w:t>
      </w:r>
      <w:r w:rsidR="003D571B" w:rsidRPr="003D571B"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706268C6" w14:textId="4589A081" w:rsidR="00743C2F" w:rsidRDefault="00743C2F" w:rsidP="003D571B">
      <w:pPr>
        <w:pStyle w:val="a3"/>
        <w:spacing w:line="560" w:lineRule="exact"/>
        <w:ind w:firstLine="600"/>
        <w:rPr>
          <w:rFonts w:ascii="仿宋" w:eastAsia="仿宋" w:hAnsi="仿宋" w:cs="Times New Roman"/>
          <w:sz w:val="30"/>
          <w:szCs w:val="30"/>
        </w:rPr>
      </w:pPr>
      <w:r w:rsidRPr="00743C2F">
        <w:rPr>
          <w:rFonts w:ascii="仿宋" w:eastAsia="仿宋" w:hAnsi="仿宋" w:cs="Times New Roman" w:hint="eastAsia"/>
          <w:sz w:val="30"/>
          <w:szCs w:val="30"/>
        </w:rPr>
        <w:t>协助理事长工作。</w:t>
      </w:r>
    </w:p>
    <w:p w14:paraId="35A421C6" w14:textId="54F2C98A" w:rsidR="00743C2F" w:rsidRDefault="00743C2F" w:rsidP="00CD1260">
      <w:pPr>
        <w:pStyle w:val="a3"/>
        <w:numPr>
          <w:ilvl w:val="0"/>
          <w:numId w:val="12"/>
        </w:numPr>
        <w:spacing w:line="560" w:lineRule="exact"/>
        <w:ind w:left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理事长单位、副理事长单位会费标准为：事业单位 </w:t>
      </w:r>
      <w:r>
        <w:rPr>
          <w:rFonts w:ascii="仿宋" w:eastAsia="仿宋" w:hAnsi="仿宋" w:cs="Times New Roman"/>
          <w:sz w:val="30"/>
          <w:szCs w:val="30"/>
        </w:rPr>
        <w:t>5</w:t>
      </w:r>
      <w:r>
        <w:rPr>
          <w:rFonts w:ascii="仿宋" w:eastAsia="仿宋" w:hAnsi="仿宋" w:cs="Times New Roman" w:hint="eastAsia"/>
          <w:sz w:val="30"/>
          <w:szCs w:val="30"/>
        </w:rPr>
        <w:t>万元/年，企业单位</w:t>
      </w:r>
      <w:r>
        <w:rPr>
          <w:rFonts w:ascii="仿宋" w:eastAsia="仿宋" w:hAnsi="仿宋" w:cs="Times New Roman"/>
          <w:sz w:val="30"/>
          <w:szCs w:val="30"/>
        </w:rPr>
        <w:t>8</w:t>
      </w:r>
      <w:r>
        <w:rPr>
          <w:rFonts w:ascii="仿宋" w:eastAsia="仿宋" w:hAnsi="仿宋" w:cs="Times New Roman" w:hint="eastAsia"/>
          <w:sz w:val="30"/>
          <w:szCs w:val="30"/>
        </w:rPr>
        <w:t>万元/年。</w:t>
      </w:r>
    </w:p>
    <w:p w14:paraId="41D6CCBC" w14:textId="74B0810B" w:rsidR="00743C2F" w:rsidRPr="00743C2F" w:rsidRDefault="00743C2F" w:rsidP="00743C2F">
      <w:pPr>
        <w:pStyle w:val="a3"/>
        <w:spacing w:line="560" w:lineRule="exact"/>
        <w:ind w:left="600" w:firstLine="600"/>
        <w:rPr>
          <w:rFonts w:ascii="仿宋" w:eastAsia="仿宋" w:hAnsi="仿宋" w:cs="Times New Roman"/>
          <w:sz w:val="30"/>
          <w:szCs w:val="30"/>
        </w:rPr>
      </w:pPr>
    </w:p>
    <w:sectPr w:rsidR="00743C2F" w:rsidRPr="0074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45B1" w14:textId="77777777" w:rsidR="00BB00B3" w:rsidRDefault="00BB00B3" w:rsidP="00AC779B">
      <w:r>
        <w:separator/>
      </w:r>
    </w:p>
  </w:endnote>
  <w:endnote w:type="continuationSeparator" w:id="0">
    <w:p w14:paraId="0303690E" w14:textId="77777777" w:rsidR="00BB00B3" w:rsidRDefault="00BB00B3" w:rsidP="00AC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B2C1" w14:textId="77777777" w:rsidR="00BB00B3" w:rsidRDefault="00BB00B3" w:rsidP="00AC779B">
      <w:r>
        <w:separator/>
      </w:r>
    </w:p>
  </w:footnote>
  <w:footnote w:type="continuationSeparator" w:id="0">
    <w:p w14:paraId="0DAC0571" w14:textId="77777777" w:rsidR="00BB00B3" w:rsidRDefault="00BB00B3" w:rsidP="00AC7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7B5"/>
    <w:multiLevelType w:val="hybridMultilevel"/>
    <w:tmpl w:val="54C4580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06A7D8C"/>
    <w:multiLevelType w:val="hybridMultilevel"/>
    <w:tmpl w:val="11FE9622"/>
    <w:lvl w:ilvl="0" w:tplc="86E0E4F4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342369D0"/>
    <w:multiLevelType w:val="hybridMultilevel"/>
    <w:tmpl w:val="7E58941C"/>
    <w:lvl w:ilvl="0" w:tplc="D452EA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B3B51"/>
    <w:multiLevelType w:val="hybridMultilevel"/>
    <w:tmpl w:val="EE5E4FBC"/>
    <w:lvl w:ilvl="0" w:tplc="6D1C610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36CA1BC2"/>
    <w:multiLevelType w:val="hybridMultilevel"/>
    <w:tmpl w:val="9DBA797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8F43AA"/>
    <w:multiLevelType w:val="hybridMultilevel"/>
    <w:tmpl w:val="38B03318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423D6239"/>
    <w:multiLevelType w:val="hybridMultilevel"/>
    <w:tmpl w:val="D696C90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43A37E3F"/>
    <w:multiLevelType w:val="hybridMultilevel"/>
    <w:tmpl w:val="1AC8D29C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4A5742FF"/>
    <w:multiLevelType w:val="hybridMultilevel"/>
    <w:tmpl w:val="1AC8D29C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51E20C9A"/>
    <w:multiLevelType w:val="hybridMultilevel"/>
    <w:tmpl w:val="369C8838"/>
    <w:lvl w:ilvl="0" w:tplc="BBA6452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21806A0"/>
    <w:multiLevelType w:val="hybridMultilevel"/>
    <w:tmpl w:val="1AC8D29C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62F945E4"/>
    <w:multiLevelType w:val="hybridMultilevel"/>
    <w:tmpl w:val="FE5CC78A"/>
    <w:lvl w:ilvl="0" w:tplc="04090017">
      <w:start w:val="1"/>
      <w:numFmt w:val="chineseCountingThousand"/>
      <w:lvlText w:val="(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2" w15:restartNumberingAfterBreak="0">
    <w:nsid w:val="7199403B"/>
    <w:multiLevelType w:val="hybridMultilevel"/>
    <w:tmpl w:val="ACA4941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894125A"/>
    <w:multiLevelType w:val="hybridMultilevel"/>
    <w:tmpl w:val="1AC8D29C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20"/>
    <w:rsid w:val="0001488E"/>
    <w:rsid w:val="00046080"/>
    <w:rsid w:val="00093EED"/>
    <w:rsid w:val="000B2C68"/>
    <w:rsid w:val="000D177C"/>
    <w:rsid w:val="001770F9"/>
    <w:rsid w:val="00177CA8"/>
    <w:rsid w:val="001A25E3"/>
    <w:rsid w:val="00284257"/>
    <w:rsid w:val="00290C8A"/>
    <w:rsid w:val="002A5B4F"/>
    <w:rsid w:val="002F7D03"/>
    <w:rsid w:val="00344CDB"/>
    <w:rsid w:val="00377FC0"/>
    <w:rsid w:val="003D571B"/>
    <w:rsid w:val="00487C55"/>
    <w:rsid w:val="004A4D3B"/>
    <w:rsid w:val="004B61A0"/>
    <w:rsid w:val="005267D5"/>
    <w:rsid w:val="005320ED"/>
    <w:rsid w:val="0053272D"/>
    <w:rsid w:val="00540528"/>
    <w:rsid w:val="005A4703"/>
    <w:rsid w:val="005F2F95"/>
    <w:rsid w:val="00667182"/>
    <w:rsid w:val="006751C4"/>
    <w:rsid w:val="006C0F66"/>
    <w:rsid w:val="00731D22"/>
    <w:rsid w:val="00740D3E"/>
    <w:rsid w:val="00743C2F"/>
    <w:rsid w:val="00796EBD"/>
    <w:rsid w:val="007D2951"/>
    <w:rsid w:val="007D5686"/>
    <w:rsid w:val="007E7E20"/>
    <w:rsid w:val="008602A5"/>
    <w:rsid w:val="008F72F8"/>
    <w:rsid w:val="00901DDD"/>
    <w:rsid w:val="0096407C"/>
    <w:rsid w:val="00971016"/>
    <w:rsid w:val="00A87669"/>
    <w:rsid w:val="00AC779B"/>
    <w:rsid w:val="00AE092E"/>
    <w:rsid w:val="00B01D95"/>
    <w:rsid w:val="00B24A2A"/>
    <w:rsid w:val="00B41222"/>
    <w:rsid w:val="00B96734"/>
    <w:rsid w:val="00BB00B3"/>
    <w:rsid w:val="00C237BE"/>
    <w:rsid w:val="00CD1260"/>
    <w:rsid w:val="00CD33AE"/>
    <w:rsid w:val="00CF345B"/>
    <w:rsid w:val="00D05350"/>
    <w:rsid w:val="00D06B4A"/>
    <w:rsid w:val="00D07AD5"/>
    <w:rsid w:val="00D6262C"/>
    <w:rsid w:val="00D972EF"/>
    <w:rsid w:val="00DD497F"/>
    <w:rsid w:val="00E16722"/>
    <w:rsid w:val="00E329B7"/>
    <w:rsid w:val="00E41594"/>
    <w:rsid w:val="00E6192A"/>
    <w:rsid w:val="00ED6746"/>
    <w:rsid w:val="00F10B70"/>
    <w:rsid w:val="00F22C16"/>
    <w:rsid w:val="00F60034"/>
    <w:rsid w:val="00F66EF5"/>
    <w:rsid w:val="00FE5ED5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D49E3"/>
  <w15:chartTrackingRefBased/>
  <w15:docId w15:val="{91FFD909-1D28-4593-8612-B59347A3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1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C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77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779B"/>
    <w:rPr>
      <w:sz w:val="18"/>
      <w:szCs w:val="18"/>
    </w:rPr>
  </w:style>
  <w:style w:type="character" w:customStyle="1" w:styleId="font11">
    <w:name w:val="font11"/>
    <w:rsid w:val="008F72F8"/>
    <w:rPr>
      <w:rFonts w:ascii="宋体" w:eastAsia="宋体" w:hAnsi="宋体" w:cs="宋体" w:hint="eastAsia"/>
      <w:i w:val="0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zhanying@tb123.org</dc:creator>
  <cp:keywords/>
  <dc:description/>
  <cp:lastModifiedBy>Administrator</cp:lastModifiedBy>
  <cp:revision>92</cp:revision>
  <dcterms:created xsi:type="dcterms:W3CDTF">2021-05-08T09:11:00Z</dcterms:created>
  <dcterms:modified xsi:type="dcterms:W3CDTF">2021-05-14T10:54:00Z</dcterms:modified>
</cp:coreProperties>
</file>